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97EE" w14:textId="77777777" w:rsidR="00B91DAD" w:rsidRPr="00B91DAD" w:rsidRDefault="00B91DAD" w:rsidP="00B91DAD">
      <w:pPr>
        <w:rPr>
          <w:color w:val="0070C0"/>
          <w:sz w:val="28"/>
          <w:szCs w:val="28"/>
        </w:rPr>
      </w:pPr>
      <w:r w:rsidRPr="00B91DAD">
        <w:rPr>
          <w:color w:val="0070C0"/>
          <w:sz w:val="28"/>
          <w:szCs w:val="28"/>
        </w:rPr>
        <w:t xml:space="preserve">Gode vaner </w:t>
      </w:r>
      <w:proofErr w:type="gramStart"/>
      <w:r w:rsidRPr="00B91DAD">
        <w:rPr>
          <w:color w:val="0070C0"/>
          <w:sz w:val="28"/>
          <w:szCs w:val="28"/>
        </w:rPr>
        <w:t>vedrørende</w:t>
      </w:r>
      <w:proofErr w:type="gramEnd"/>
      <w:r w:rsidRPr="00B91DAD">
        <w:rPr>
          <w:color w:val="0070C0"/>
          <w:sz w:val="28"/>
          <w:szCs w:val="28"/>
        </w:rPr>
        <w:t xml:space="preserve"> personopplysninger</w:t>
      </w:r>
    </w:p>
    <w:p w14:paraId="4B3C521D" w14:textId="23F068BE" w:rsidR="00B91DAD" w:rsidRDefault="00B91DAD" w:rsidP="00B91DAD">
      <w:r>
        <w:t xml:space="preserve">1. </w:t>
      </w:r>
      <w:r>
        <w:tab/>
        <w:t>Tenk deg om innen du samler inn/mottar personopplysninger.</w:t>
      </w:r>
    </w:p>
    <w:p w14:paraId="64270C68" w14:textId="77777777" w:rsidR="00B91DAD" w:rsidRDefault="00B91DAD" w:rsidP="00B91DAD">
      <w:pPr>
        <w:ind w:firstLine="708"/>
      </w:pPr>
      <w:r>
        <w:t>• Hva skal de brukes til, er de nødvendige, og hvor lenge skal de lagres?</w:t>
      </w:r>
    </w:p>
    <w:p w14:paraId="4913E4DF" w14:textId="63BED1CE" w:rsidR="00B91DAD" w:rsidRDefault="00B91DAD" w:rsidP="00B91DAD">
      <w:r>
        <w:t>2.</w:t>
      </w:r>
      <w:r>
        <w:tab/>
        <w:t>Del kun personopplysninger med personer som har bruk for det.</w:t>
      </w:r>
    </w:p>
    <w:p w14:paraId="1B4018DA" w14:textId="77777777" w:rsidR="00B91DAD" w:rsidRDefault="00B91DAD" w:rsidP="00B91DAD">
      <w:pPr>
        <w:ind w:firstLine="708"/>
      </w:pPr>
      <w:r>
        <w:t xml:space="preserve">• Tenk over hvem du sender e-post til, bruk </w:t>
      </w:r>
      <w:proofErr w:type="spellStart"/>
      <w:r>
        <w:t>Cc</w:t>
      </w:r>
      <w:proofErr w:type="spellEnd"/>
      <w:r>
        <w:t xml:space="preserve"> (kopi) med omtanke og bruk </w:t>
      </w:r>
      <w:proofErr w:type="spellStart"/>
      <w:r>
        <w:t>Bcc</w:t>
      </w:r>
      <w:proofErr w:type="spellEnd"/>
      <w:r>
        <w:t xml:space="preserve"> </w:t>
      </w:r>
    </w:p>
    <w:p w14:paraId="050634DF" w14:textId="77777777" w:rsidR="00B91DAD" w:rsidRDefault="00B91DAD" w:rsidP="00B91DAD">
      <w:pPr>
        <w:ind w:firstLine="708"/>
      </w:pPr>
      <w:r>
        <w:t>(blindkopi) hvis du skal sende til mange mottagere.</w:t>
      </w:r>
    </w:p>
    <w:p w14:paraId="5A270209" w14:textId="1BB07EE5" w:rsidR="00B91DAD" w:rsidRDefault="00B91DAD" w:rsidP="00B91DAD">
      <w:r>
        <w:t>3.</w:t>
      </w:r>
      <w:r>
        <w:tab/>
        <w:t xml:space="preserve">Lås din computer hver gang du forlater den (Windows: </w:t>
      </w:r>
      <w:proofErr w:type="spellStart"/>
      <w:r>
        <w:t>Win</w:t>
      </w:r>
      <w:proofErr w:type="spellEnd"/>
      <w:r>
        <w:t xml:space="preserve"> + L, </w:t>
      </w:r>
      <w:proofErr w:type="spellStart"/>
      <w:r>
        <w:t>macOS</w:t>
      </w:r>
      <w:proofErr w:type="spellEnd"/>
      <w:r>
        <w:t xml:space="preserve">: Lås skjerm), evt. </w:t>
      </w:r>
    </w:p>
    <w:p w14:paraId="258607DC" w14:textId="77777777" w:rsidR="00B91DAD" w:rsidRDefault="00B91DAD" w:rsidP="00B91DAD">
      <w:pPr>
        <w:ind w:firstLine="708"/>
      </w:pPr>
      <w:r>
        <w:t>aktiver automatisk låsing.</w:t>
      </w:r>
    </w:p>
    <w:p w14:paraId="21E84EAD" w14:textId="5D00E198" w:rsidR="00B91DAD" w:rsidRDefault="00B91DAD" w:rsidP="00B91DAD">
      <w:r>
        <w:t xml:space="preserve">4. </w:t>
      </w:r>
      <w:r>
        <w:tab/>
        <w:t xml:space="preserve">La ikke fysiske papirer med personopplysninger ligge fremme. Papirene skal låses inn </w:t>
      </w:r>
    </w:p>
    <w:p w14:paraId="681F0ED3" w14:textId="77777777" w:rsidR="00B91DAD" w:rsidRDefault="00B91DAD" w:rsidP="00B91DAD">
      <w:pPr>
        <w:ind w:firstLine="708"/>
      </w:pPr>
      <w:r>
        <w:t>etter bruk.</w:t>
      </w:r>
    </w:p>
    <w:p w14:paraId="0A88958A" w14:textId="05DB6C39" w:rsidR="00B91DAD" w:rsidRDefault="00B91DAD" w:rsidP="00B91DAD">
      <w:r>
        <w:t xml:space="preserve">5. </w:t>
      </w:r>
      <w:r>
        <w:tab/>
        <w:t>Bruk kun krypterte e-poster, e-Boks eller adgangskodebeskyttelse (passordbeskyttelse av</w:t>
      </w:r>
    </w:p>
    <w:p w14:paraId="34DD7D4A" w14:textId="4DD37EAE" w:rsidR="00B91DAD" w:rsidRDefault="00B91DAD" w:rsidP="00B91DAD">
      <w:pPr>
        <w:ind w:firstLine="708"/>
      </w:pPr>
      <w:r>
        <w:t>dokument), hvis du sender sensitive personopplysninger eller fødselsnumre.</w:t>
      </w:r>
    </w:p>
    <w:p w14:paraId="301C5587" w14:textId="45AFA6FD" w:rsidR="00B91DAD" w:rsidRDefault="00B91DAD" w:rsidP="00B91DAD">
      <w:r>
        <w:t xml:space="preserve">6. </w:t>
      </w:r>
      <w:r>
        <w:tab/>
        <w:t xml:space="preserve">Sørg for adgangskode og kryptering av mobile enheter som bærbare computere, </w:t>
      </w:r>
    </w:p>
    <w:p w14:paraId="4A09E71F" w14:textId="77777777" w:rsidR="00B91DAD" w:rsidRDefault="00B91DAD" w:rsidP="00B91DAD">
      <w:pPr>
        <w:ind w:firstLine="708"/>
      </w:pPr>
      <w:r>
        <w:t>mobiltelefoner og minnepinner.</w:t>
      </w:r>
    </w:p>
    <w:p w14:paraId="78F46A3F" w14:textId="7EA60036" w:rsidR="00B91DAD" w:rsidRDefault="00B91DAD" w:rsidP="00B91DAD">
      <w:r>
        <w:t xml:space="preserve">7. </w:t>
      </w:r>
      <w:r>
        <w:tab/>
        <w:t xml:space="preserve">Lagre personopplysninger i en strukturert form og i egnet løsning. </w:t>
      </w:r>
    </w:p>
    <w:p w14:paraId="539CF8DC" w14:textId="77777777" w:rsidR="00B91DAD" w:rsidRDefault="00B91DAD" w:rsidP="00B91DAD">
      <w:pPr>
        <w:ind w:firstLine="708"/>
      </w:pPr>
      <w:r>
        <w:t xml:space="preserve">• NB! Bruk gjerne skytjenester, men sørg for at leverandøren oppfyller kravene til </w:t>
      </w:r>
    </w:p>
    <w:p w14:paraId="4803E112" w14:textId="77777777" w:rsidR="00B91DAD" w:rsidRDefault="00B91DAD" w:rsidP="00B91DAD">
      <w:pPr>
        <w:ind w:firstLine="708"/>
      </w:pPr>
      <w:r>
        <w:t xml:space="preserve">personvern. F. eks. kan det være problematisk mht. personvern hvis informasjonen </w:t>
      </w:r>
    </w:p>
    <w:p w14:paraId="57DE3E83" w14:textId="77777777" w:rsidR="00B91DAD" w:rsidRDefault="00B91DAD" w:rsidP="00B91DAD">
      <w:pPr>
        <w:ind w:firstLine="708"/>
      </w:pPr>
      <w:r>
        <w:t>fysisk lagres i USA/utenfor EU.</w:t>
      </w:r>
    </w:p>
    <w:p w14:paraId="041112AB" w14:textId="77777777" w:rsidR="00B91DAD" w:rsidRDefault="00B91DAD" w:rsidP="00B91DAD">
      <w:pPr>
        <w:ind w:firstLine="708"/>
      </w:pPr>
      <w:r>
        <w:t>• Lagre ikke på lokale harddisker, skrivebord etc.</w:t>
      </w:r>
    </w:p>
    <w:p w14:paraId="1E05CCE4" w14:textId="416322AF" w:rsidR="00B91DAD" w:rsidRDefault="00B91DAD" w:rsidP="00B91DAD">
      <w:r>
        <w:t xml:space="preserve">8. </w:t>
      </w:r>
      <w:r>
        <w:tab/>
        <w:t>Husk å tømme papirkurven, når du sletter data.</w:t>
      </w:r>
    </w:p>
    <w:p w14:paraId="5F920518" w14:textId="13367236" w:rsidR="00B91DAD" w:rsidRDefault="00B91DAD" w:rsidP="00B91DAD">
      <w:r>
        <w:t xml:space="preserve">9. </w:t>
      </w:r>
      <w:r>
        <w:tab/>
        <w:t xml:space="preserve">Papirer eller annet fysisk materiale med persondata skal makuleres/overskrives/destrueres, </w:t>
      </w:r>
    </w:p>
    <w:p w14:paraId="7FDA4162" w14:textId="77777777" w:rsidR="00B91DAD" w:rsidRDefault="00B91DAD" w:rsidP="00B91DAD">
      <w:pPr>
        <w:ind w:firstLine="708"/>
      </w:pPr>
      <w:r>
        <w:t>innen det kastes.</w:t>
      </w:r>
    </w:p>
    <w:p w14:paraId="730B3A5E" w14:textId="2AC844E8" w:rsidR="00B91DAD" w:rsidRDefault="00B91DAD" w:rsidP="00B91DAD">
      <w:r>
        <w:t xml:space="preserve">10. </w:t>
      </w:r>
      <w:r>
        <w:tab/>
        <w:t>Husk å hente papirer med persondata fra printeren/kopimaskinen.</w:t>
      </w:r>
    </w:p>
    <w:p w14:paraId="10CB2C66" w14:textId="6008301A" w:rsidR="00B91DAD" w:rsidRDefault="00B91DAD" w:rsidP="00B91DAD">
      <w:r>
        <w:t>11.</w:t>
      </w:r>
      <w:r>
        <w:tab/>
        <w:t xml:space="preserve"> Hvis personopplysninger skal brukes til et annet formål enn de er samlet for, må du </w:t>
      </w:r>
    </w:p>
    <w:p w14:paraId="5D730F75" w14:textId="77777777" w:rsidR="00B91DAD" w:rsidRDefault="00B91DAD" w:rsidP="00B91DAD">
      <w:pPr>
        <w:ind w:firstLine="708"/>
      </w:pPr>
      <w:r>
        <w:t xml:space="preserve">huske å sikre deg at du har lov til å bruke opplysningene til det nye formålet, innen du tar </w:t>
      </w:r>
    </w:p>
    <w:p w14:paraId="18DE4ADF" w14:textId="2224E382" w:rsidR="00B33CB9" w:rsidRDefault="00B91DAD" w:rsidP="00B91DAD">
      <w:pPr>
        <w:ind w:firstLine="708"/>
      </w:pPr>
      <w:r>
        <w:t>opplysningene i bruk</w:t>
      </w:r>
    </w:p>
    <w:sectPr w:rsidR="00B3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D"/>
    <w:rsid w:val="00164C8A"/>
    <w:rsid w:val="0054483D"/>
    <w:rsid w:val="00B33CB9"/>
    <w:rsid w:val="00B91DAD"/>
    <w:rsid w:val="00B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370B"/>
  <w15:chartTrackingRefBased/>
  <w15:docId w15:val="{DE9B2C2A-A98D-4859-BB22-032480B6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6" ma:contentTypeDescription="Opprett et nytt dokument." ma:contentTypeScope="" ma:versionID="90636a95127eedc0f4b0fb65e2eb6ccd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c44039f0f7dd3a0db3477f95f17f732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5e8cbd-3d6a-4edd-beb2-1a5229c58afa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07958-A2DE-47C7-B571-6089E3D5ED98}">
  <ds:schemaRefs>
    <ds:schemaRef ds:uri="519db9fc-a09e-418a-9139-f140dc877304"/>
    <ds:schemaRef ds:uri="http://www.w3.org/XML/1998/namespace"/>
    <ds:schemaRef ds:uri="http://schemas.microsoft.com/office/2006/documentManagement/types"/>
    <ds:schemaRef ds:uri="9e538389-cabc-4d4e-918a-8beb7ac0ecaa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da4e801-3182-42b5-90f2-13fd49a02b3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BD161D-48C9-44A7-BA50-B97AF3366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49ED8-B489-4ACA-B663-CB4511EA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Grønli, Christian Fredrik</dc:creator>
  <cp:keywords/>
  <dc:description/>
  <cp:lastModifiedBy>Grønli, Christian Fredrik</cp:lastModifiedBy>
  <cp:revision>2</cp:revision>
  <dcterms:created xsi:type="dcterms:W3CDTF">2023-02-16T08:53:00Z</dcterms:created>
  <dcterms:modified xsi:type="dcterms:W3CDTF">2023-02-16T08:53:00Z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