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9807D" w14:textId="1C2103FE" w:rsidR="00604C2B" w:rsidRPr="0091120C" w:rsidRDefault="00604C2B" w:rsidP="4A503D05">
      <w:pPr>
        <w:pStyle w:val="Overskrift3"/>
        <w:keepLines w:val="0"/>
        <w:tabs>
          <w:tab w:val="left" w:pos="992"/>
          <w:tab w:val="left" w:pos="1134"/>
          <w:tab w:val="left" w:pos="1440"/>
        </w:tabs>
        <w:rPr>
          <w:rFonts w:ascii="Arial" w:hAnsi="Arial" w:cs="Arial"/>
          <w:sz w:val="22"/>
          <w:szCs w:val="22"/>
        </w:rPr>
      </w:pPr>
      <w:r w:rsidRPr="4A503D05">
        <w:rPr>
          <w:rFonts w:ascii="Arial" w:hAnsi="Arial" w:cs="Arial"/>
          <w:sz w:val="22"/>
          <w:szCs w:val="22"/>
        </w:rPr>
        <w:t>Norges Fleridrettsforbund - Handlingsplan 202</w:t>
      </w:r>
      <w:r w:rsidR="1C3AB8D6" w:rsidRPr="4A503D05">
        <w:rPr>
          <w:rFonts w:ascii="Arial" w:hAnsi="Arial" w:cs="Arial"/>
          <w:sz w:val="22"/>
          <w:szCs w:val="22"/>
        </w:rPr>
        <w:t>5</w:t>
      </w:r>
      <w:r w:rsidRPr="4A503D05">
        <w:rPr>
          <w:rFonts w:ascii="Arial" w:hAnsi="Arial" w:cs="Arial"/>
          <w:sz w:val="22"/>
          <w:szCs w:val="22"/>
        </w:rPr>
        <w:t xml:space="preserve"> - 202</w:t>
      </w:r>
      <w:r w:rsidR="71DFA189" w:rsidRPr="4A503D05">
        <w:rPr>
          <w:rFonts w:ascii="Arial" w:hAnsi="Arial" w:cs="Arial"/>
          <w:sz w:val="22"/>
          <w:szCs w:val="22"/>
        </w:rPr>
        <w:t>7</w:t>
      </w:r>
      <w:r w:rsidRPr="4A503D05">
        <w:rPr>
          <w:rFonts w:ascii="Arial" w:hAnsi="Arial" w:cs="Arial"/>
          <w:sz w:val="22"/>
          <w:szCs w:val="22"/>
        </w:rPr>
        <w:t>:</w:t>
      </w:r>
    </w:p>
    <w:p w14:paraId="13830AFD" w14:textId="77777777" w:rsidR="00604C2B" w:rsidRPr="0091120C" w:rsidRDefault="00604C2B" w:rsidP="00604C2B">
      <w:pPr>
        <w:rPr>
          <w:rFonts w:ascii="Arial" w:hAnsi="Arial" w:cs="Arial"/>
          <w:sz w:val="22"/>
          <w:szCs w:val="22"/>
          <w:u w:val="single"/>
        </w:rPr>
      </w:pPr>
    </w:p>
    <w:p w14:paraId="25493BA4" w14:textId="77777777" w:rsidR="00604C2B" w:rsidRPr="0091120C" w:rsidRDefault="00604C2B" w:rsidP="00604C2B">
      <w:pPr>
        <w:spacing w:line="276" w:lineRule="auto"/>
        <w:rPr>
          <w:rFonts w:ascii="Arial" w:hAnsi="Arial" w:cs="Arial"/>
          <w:sz w:val="22"/>
          <w:szCs w:val="22"/>
        </w:rPr>
      </w:pPr>
      <w:r w:rsidRPr="0091120C">
        <w:rPr>
          <w:rFonts w:ascii="Arial" w:hAnsi="Arial" w:cs="Arial"/>
          <w:sz w:val="22"/>
          <w:szCs w:val="22"/>
        </w:rPr>
        <w:t>Norges Fleridrettsforbunds formål er å fremme interessene til idretter tilsluttet Norges Fleridrettsforbund, samt representere idrettene internasjonalt.</w:t>
      </w:r>
    </w:p>
    <w:p w14:paraId="0581D11B" w14:textId="77777777" w:rsidR="00604C2B" w:rsidRPr="0091120C" w:rsidRDefault="00604C2B" w:rsidP="00604C2B">
      <w:pPr>
        <w:spacing w:line="276" w:lineRule="auto"/>
        <w:rPr>
          <w:rFonts w:ascii="Arial" w:hAnsi="Arial" w:cs="Arial"/>
          <w:sz w:val="22"/>
          <w:szCs w:val="22"/>
        </w:rPr>
      </w:pPr>
    </w:p>
    <w:p w14:paraId="603FBA12" w14:textId="77777777" w:rsidR="00604C2B" w:rsidRPr="0091120C" w:rsidRDefault="00604C2B" w:rsidP="00604C2B">
      <w:pPr>
        <w:spacing w:line="276" w:lineRule="auto"/>
        <w:rPr>
          <w:rFonts w:ascii="Arial" w:hAnsi="Arial" w:cs="Arial"/>
          <w:sz w:val="22"/>
          <w:szCs w:val="22"/>
        </w:rPr>
      </w:pPr>
      <w:r w:rsidRPr="0091120C">
        <w:rPr>
          <w:rFonts w:ascii="Arial" w:hAnsi="Arial" w:cs="Arial"/>
          <w:sz w:val="22"/>
          <w:szCs w:val="22"/>
        </w:rPr>
        <w:t>Forbundet skal bidra til å nå Norges Idrettsforbunds visjon om «Idrettsglede for alle» og arbeide for at alle mennesker skal gis mulighet til å utøve idrett ut fra sine ønsker og behov.</w:t>
      </w:r>
    </w:p>
    <w:p w14:paraId="07D22666" w14:textId="77777777" w:rsidR="00604C2B" w:rsidRPr="0091120C" w:rsidRDefault="00604C2B" w:rsidP="00604C2B">
      <w:pPr>
        <w:spacing w:line="276" w:lineRule="auto"/>
        <w:rPr>
          <w:rFonts w:ascii="Arial" w:hAnsi="Arial" w:cs="Arial"/>
          <w:sz w:val="22"/>
          <w:szCs w:val="22"/>
        </w:rPr>
      </w:pPr>
    </w:p>
    <w:p w14:paraId="2417D313" w14:textId="77777777" w:rsidR="00604C2B" w:rsidRPr="0091120C" w:rsidRDefault="00604C2B" w:rsidP="00604C2B">
      <w:pPr>
        <w:spacing w:line="276" w:lineRule="auto"/>
        <w:rPr>
          <w:rFonts w:ascii="Arial" w:hAnsi="Arial" w:cs="Arial"/>
          <w:sz w:val="22"/>
          <w:szCs w:val="22"/>
        </w:rPr>
      </w:pPr>
      <w:r w:rsidRPr="0091120C">
        <w:rPr>
          <w:rFonts w:ascii="Arial" w:hAnsi="Arial" w:cs="Arial"/>
          <w:sz w:val="22"/>
          <w:szCs w:val="22"/>
        </w:rPr>
        <w:t>Forbundet skal være en positiv verdiskaper for individ og samfunn og forbundets arbeid skal preges av frivillighet, demokrati, lojalitet og likeverd. All idrettslig aktivitet skal bygge på grunnverdier som glede, felleskap, helse og ærlighet</w:t>
      </w:r>
    </w:p>
    <w:p w14:paraId="41094656" w14:textId="77777777" w:rsidR="00604C2B" w:rsidRPr="0091120C" w:rsidRDefault="00604C2B" w:rsidP="00604C2B">
      <w:pPr>
        <w:spacing w:line="276" w:lineRule="auto"/>
        <w:rPr>
          <w:rFonts w:ascii="Arial" w:hAnsi="Arial" w:cs="Arial"/>
          <w:sz w:val="22"/>
          <w:szCs w:val="22"/>
        </w:rPr>
      </w:pPr>
    </w:p>
    <w:p w14:paraId="1BDC2131" w14:textId="77777777" w:rsidR="00604C2B" w:rsidRPr="0091120C" w:rsidRDefault="00604C2B" w:rsidP="00604C2B">
      <w:pPr>
        <w:spacing w:line="276" w:lineRule="auto"/>
        <w:rPr>
          <w:rFonts w:ascii="Arial" w:hAnsi="Arial" w:cs="Arial"/>
          <w:sz w:val="22"/>
          <w:szCs w:val="22"/>
        </w:rPr>
      </w:pPr>
      <w:r w:rsidRPr="0091120C">
        <w:rPr>
          <w:rFonts w:ascii="Arial" w:hAnsi="Arial" w:cs="Arial"/>
          <w:sz w:val="22"/>
          <w:szCs w:val="22"/>
        </w:rPr>
        <w:t>Virksomheten skal være rettet mot å gi det enkelte medlem og idrettslag best mulig forutsetninger for å drive aktivitet. Forbundets legitimitet er bygget på̊ dette.</w:t>
      </w:r>
    </w:p>
    <w:p w14:paraId="66F2275F" w14:textId="77777777" w:rsidR="00604C2B" w:rsidRPr="0091120C" w:rsidRDefault="00604C2B" w:rsidP="00604C2B">
      <w:pPr>
        <w:spacing w:line="276" w:lineRule="auto"/>
        <w:rPr>
          <w:rFonts w:ascii="Arial" w:hAnsi="Arial" w:cs="Arial"/>
          <w:sz w:val="22"/>
          <w:szCs w:val="22"/>
        </w:rPr>
      </w:pPr>
    </w:p>
    <w:p w14:paraId="72DD47CB" w14:textId="77777777" w:rsidR="00604C2B" w:rsidRPr="0091120C" w:rsidRDefault="00604C2B" w:rsidP="00604C2B">
      <w:pPr>
        <w:spacing w:line="276" w:lineRule="auto"/>
        <w:rPr>
          <w:rFonts w:ascii="Arial" w:hAnsi="Arial" w:cs="Arial"/>
          <w:sz w:val="22"/>
          <w:szCs w:val="22"/>
          <w:lang w:eastAsia="en-US"/>
        </w:rPr>
      </w:pPr>
      <w:r w:rsidRPr="0091120C">
        <w:rPr>
          <w:rFonts w:ascii="Arial" w:hAnsi="Arial" w:cs="Arial"/>
          <w:sz w:val="22"/>
          <w:szCs w:val="22"/>
        </w:rPr>
        <w:t xml:space="preserve">Forbundet skal være en åpen og inkluderende organisasjon der all virksomhet skal drives på en etisk forsvarlig måte, herunder </w:t>
      </w:r>
      <w:r w:rsidRPr="0091120C">
        <w:rPr>
          <w:rFonts w:ascii="Arial" w:hAnsi="Arial" w:cs="Arial"/>
          <w:sz w:val="22"/>
          <w:szCs w:val="22"/>
          <w:lang w:eastAsia="en-US"/>
        </w:rPr>
        <w:t xml:space="preserve">etterleve FNs bærekrafts mål. </w:t>
      </w:r>
    </w:p>
    <w:p w14:paraId="2E18203F" w14:textId="77777777" w:rsidR="00604C2B" w:rsidRPr="0091120C" w:rsidRDefault="00604C2B" w:rsidP="00604C2B">
      <w:pPr>
        <w:spacing w:line="276" w:lineRule="auto"/>
        <w:rPr>
          <w:rFonts w:ascii="Arial" w:hAnsi="Arial" w:cs="Arial"/>
          <w:sz w:val="22"/>
          <w:szCs w:val="22"/>
        </w:rPr>
      </w:pPr>
    </w:p>
    <w:p w14:paraId="6E99E122" w14:textId="06C32FC7" w:rsidR="00604C2B" w:rsidRPr="0091120C" w:rsidRDefault="00604C2B" w:rsidP="00604C2B">
      <w:pPr>
        <w:spacing w:line="276" w:lineRule="auto"/>
        <w:rPr>
          <w:rFonts w:ascii="Arial" w:hAnsi="Arial" w:cs="Arial"/>
          <w:sz w:val="22"/>
          <w:szCs w:val="22"/>
        </w:rPr>
      </w:pPr>
      <w:r w:rsidRPr="0091120C">
        <w:rPr>
          <w:rFonts w:ascii="Arial" w:hAnsi="Arial" w:cs="Arial"/>
          <w:sz w:val="22"/>
          <w:szCs w:val="22"/>
        </w:rPr>
        <w:t xml:space="preserve">Forbundet skal </w:t>
      </w:r>
      <w:r w:rsidR="00095550">
        <w:rPr>
          <w:rFonts w:ascii="Arial" w:hAnsi="Arial" w:cs="Arial"/>
          <w:sz w:val="22"/>
          <w:szCs w:val="22"/>
        </w:rPr>
        <w:t xml:space="preserve">til enhver tid </w:t>
      </w:r>
      <w:r w:rsidRPr="0091120C">
        <w:rPr>
          <w:rFonts w:ascii="Arial" w:hAnsi="Arial" w:cs="Arial"/>
          <w:sz w:val="22"/>
          <w:szCs w:val="22"/>
        </w:rPr>
        <w:t>etterleve Norges Idrettsforbunds barneidrettsbestemmelser, retningslinjer for ungdom, retningslinjer mot seksuell trakassering, retningslinjer mot rasisme og arbeide aktivt for en dopingfri idrett</w:t>
      </w:r>
      <w:r w:rsidR="00095550">
        <w:rPr>
          <w:rFonts w:ascii="Arial" w:hAnsi="Arial" w:cs="Arial"/>
          <w:sz w:val="22"/>
          <w:szCs w:val="22"/>
        </w:rPr>
        <w:t xml:space="preserve"> i samarbeid med antidoping Norge</w:t>
      </w:r>
      <w:r w:rsidRPr="0091120C">
        <w:rPr>
          <w:rFonts w:ascii="Arial" w:hAnsi="Arial" w:cs="Arial"/>
          <w:sz w:val="22"/>
          <w:szCs w:val="22"/>
        </w:rPr>
        <w:t xml:space="preserve">. </w:t>
      </w:r>
    </w:p>
    <w:p w14:paraId="205EC3CC" w14:textId="77777777" w:rsidR="00604C2B" w:rsidRPr="0091120C" w:rsidRDefault="00604C2B" w:rsidP="00604C2B">
      <w:pPr>
        <w:spacing w:line="276" w:lineRule="auto"/>
        <w:rPr>
          <w:rFonts w:ascii="Arial" w:hAnsi="Arial" w:cs="Arial"/>
          <w:sz w:val="22"/>
          <w:szCs w:val="22"/>
        </w:rPr>
      </w:pPr>
    </w:p>
    <w:p w14:paraId="6E8A390E" w14:textId="77777777" w:rsidR="00604C2B" w:rsidRPr="0091120C" w:rsidRDefault="00604C2B" w:rsidP="00604C2B">
      <w:pPr>
        <w:spacing w:line="276" w:lineRule="auto"/>
        <w:rPr>
          <w:rFonts w:ascii="Arial" w:hAnsi="Arial" w:cs="Arial"/>
          <w:sz w:val="22"/>
          <w:szCs w:val="22"/>
        </w:rPr>
      </w:pPr>
      <w:r w:rsidRPr="0091120C">
        <w:rPr>
          <w:rFonts w:ascii="Arial" w:hAnsi="Arial" w:cs="Arial"/>
          <w:sz w:val="22"/>
          <w:szCs w:val="22"/>
        </w:rPr>
        <w:t xml:space="preserve">Forbundet vil etterleve norsk idretts felles handlingsplan «Idretten vil», </w:t>
      </w:r>
      <w:r w:rsidRPr="0091120C">
        <w:rPr>
          <w:rFonts w:ascii="Arial" w:hAnsi="Arial" w:cs="Arial"/>
          <w:sz w:val="22"/>
          <w:szCs w:val="22"/>
        </w:rPr>
        <w:fldChar w:fldCharType="begin"/>
      </w:r>
      <w:r w:rsidRPr="0091120C">
        <w:rPr>
          <w:rFonts w:ascii="Arial" w:hAnsi="Arial" w:cs="Arial"/>
          <w:sz w:val="22"/>
          <w:szCs w:val="22"/>
        </w:rPr>
        <w:instrText xml:space="preserve"> HYPERLINK "https://www.idrettsforbundet.no/om-nif/idretten-vil-2019-2023/" </w:instrText>
      </w:r>
      <w:r w:rsidRPr="0091120C">
        <w:rPr>
          <w:rFonts w:ascii="Arial" w:hAnsi="Arial" w:cs="Arial"/>
          <w:sz w:val="22"/>
          <w:szCs w:val="22"/>
        </w:rPr>
      </w:r>
      <w:r w:rsidRPr="0091120C">
        <w:rPr>
          <w:rFonts w:ascii="Arial" w:hAnsi="Arial" w:cs="Arial"/>
          <w:sz w:val="22"/>
          <w:szCs w:val="22"/>
        </w:rPr>
        <w:fldChar w:fldCharType="separate"/>
      </w:r>
      <w:r w:rsidRPr="0091120C">
        <w:rPr>
          <w:rStyle w:val="Hyperkobling"/>
          <w:rFonts w:ascii="Arial" w:hAnsi="Arial" w:cs="Arial"/>
          <w:sz w:val="22"/>
          <w:szCs w:val="22"/>
        </w:rPr>
        <w:t>Idretten vil! og Idretten skal! (idrettsforbundet.no).</w:t>
      </w:r>
      <w:r w:rsidRPr="0091120C">
        <w:rPr>
          <w:rFonts w:ascii="Arial" w:hAnsi="Arial" w:cs="Arial"/>
          <w:sz w:val="22"/>
          <w:szCs w:val="22"/>
        </w:rPr>
        <w:t xml:space="preserve"> Forbundet vil implementere norsk idretts </w:t>
      </w:r>
      <w:r w:rsidRPr="0091120C">
        <w:rPr>
          <w:rFonts w:ascii="Arial" w:hAnsi="Arial" w:cs="Arial"/>
          <w:sz w:val="22"/>
          <w:szCs w:val="22"/>
          <w:lang w:eastAsia="en-US"/>
        </w:rPr>
        <w:t>grunnleggende veivalg: Leken, ambisiøs, ærlig, og inkluderende.</w:t>
      </w:r>
    </w:p>
    <w:p w14:paraId="47BBC705" w14:textId="77777777" w:rsidR="00604C2B" w:rsidRPr="001824AD" w:rsidRDefault="00604C2B" w:rsidP="00604C2B">
      <w:pPr>
        <w:spacing w:line="276" w:lineRule="auto"/>
        <w:rPr>
          <w:rFonts w:ascii="Arial" w:hAnsi="Arial"/>
          <w:u w:val="single"/>
        </w:rPr>
      </w:pPr>
      <w:r w:rsidRPr="0091120C">
        <w:rPr>
          <w:rFonts w:ascii="Arial" w:hAnsi="Arial" w:cs="Arial"/>
          <w:sz w:val="22"/>
          <w:szCs w:val="22"/>
        </w:rPr>
        <w:fldChar w:fldCharType="end"/>
      </w:r>
    </w:p>
    <w:p w14:paraId="09CEEB41" w14:textId="77777777" w:rsidR="00604C2B" w:rsidRPr="00712077" w:rsidRDefault="00604C2B" w:rsidP="00604C2B">
      <w:pPr>
        <w:pStyle w:val="Listeavsnitt"/>
        <w:ind w:left="0"/>
        <w:rPr>
          <w:rFonts w:ascii="Arial" w:hAnsi="Arial" w:cs="Arial"/>
          <w:u w:val="single"/>
        </w:rPr>
      </w:pPr>
      <w:r w:rsidRPr="00712077">
        <w:rPr>
          <w:rFonts w:ascii="Arial" w:hAnsi="Arial" w:cs="Arial"/>
          <w:u w:val="single"/>
        </w:rPr>
        <w:t>Fokusområder:</w:t>
      </w:r>
    </w:p>
    <w:p w14:paraId="6223C752" w14:textId="77777777" w:rsidR="00604C2B" w:rsidRPr="00712077" w:rsidRDefault="00604C2B" w:rsidP="00604C2B">
      <w:pPr>
        <w:rPr>
          <w:rFonts w:ascii="Arial" w:hAnsi="Arial" w:cs="Arial"/>
          <w:sz w:val="22"/>
          <w:szCs w:val="22"/>
        </w:rPr>
      </w:pPr>
      <w:r w:rsidRPr="00712077">
        <w:rPr>
          <w:rFonts w:ascii="Arial" w:hAnsi="Arial" w:cs="Arial"/>
          <w:sz w:val="22"/>
          <w:szCs w:val="22"/>
        </w:rPr>
        <w:t>1. Organisasjonsutvikling</w:t>
      </w:r>
    </w:p>
    <w:p w14:paraId="11A28329" w14:textId="6245D40E" w:rsidR="00604C2B" w:rsidRPr="00712077" w:rsidRDefault="00604C2B" w:rsidP="00604C2B">
      <w:pPr>
        <w:pStyle w:val="Listeavsnitt"/>
        <w:numPr>
          <w:ilvl w:val="0"/>
          <w:numId w:val="2"/>
        </w:numPr>
        <w:rPr>
          <w:rFonts w:ascii="Arial" w:hAnsi="Arial" w:cs="Arial"/>
        </w:rPr>
      </w:pPr>
      <w:r w:rsidRPr="00712077">
        <w:rPr>
          <w:rFonts w:ascii="Arial" w:hAnsi="Arial" w:cs="Arial"/>
        </w:rPr>
        <w:t xml:space="preserve">Videreutvikle og styrke Norges Fleridrettsforbunds plattform for samarbeid </w:t>
      </w:r>
      <w:r w:rsidR="004E48D1" w:rsidRPr="00712077">
        <w:rPr>
          <w:rFonts w:ascii="Arial" w:hAnsi="Arial" w:cs="Arial"/>
        </w:rPr>
        <w:t>både gjennom SFF, direkte med andre særforbund og internt mellom forbundets seksjoner</w:t>
      </w:r>
      <w:r w:rsidR="00B26B7F" w:rsidRPr="00712077">
        <w:rPr>
          <w:rFonts w:ascii="Arial" w:hAnsi="Arial" w:cs="Arial"/>
        </w:rPr>
        <w:t>.</w:t>
      </w:r>
      <w:r w:rsidR="002D76B6" w:rsidRPr="00712077">
        <w:rPr>
          <w:rFonts w:ascii="Arial" w:hAnsi="Arial" w:cs="Arial"/>
        </w:rPr>
        <w:t xml:space="preserve"> I tillegg skal s</w:t>
      </w:r>
      <w:r w:rsidR="00D0552F" w:rsidRPr="00712077">
        <w:rPr>
          <w:rFonts w:ascii="Arial" w:hAnsi="Arial" w:cs="Arial"/>
        </w:rPr>
        <w:t>a</w:t>
      </w:r>
      <w:r w:rsidR="002D76B6" w:rsidRPr="00712077">
        <w:rPr>
          <w:rFonts w:ascii="Arial" w:hAnsi="Arial" w:cs="Arial"/>
        </w:rPr>
        <w:t xml:space="preserve">marbeidet mellom </w:t>
      </w:r>
      <w:r w:rsidR="00D0552F" w:rsidRPr="00712077">
        <w:rPr>
          <w:rFonts w:ascii="Arial" w:hAnsi="Arial" w:cs="Arial"/>
        </w:rPr>
        <w:t>ulike særforbund på paraområdet utvides</w:t>
      </w:r>
    </w:p>
    <w:p w14:paraId="228E84BA" w14:textId="77777777" w:rsidR="00604C2B" w:rsidRPr="00712077" w:rsidRDefault="00604C2B" w:rsidP="00604C2B">
      <w:pPr>
        <w:pStyle w:val="Listeavsnitt"/>
        <w:numPr>
          <w:ilvl w:val="0"/>
          <w:numId w:val="2"/>
        </w:numPr>
        <w:rPr>
          <w:rFonts w:ascii="Arial" w:hAnsi="Arial" w:cs="Arial"/>
        </w:rPr>
      </w:pPr>
      <w:r w:rsidRPr="00712077">
        <w:rPr>
          <w:rFonts w:ascii="Arial" w:hAnsi="Arial" w:cs="Arial"/>
        </w:rPr>
        <w:t>Styrke organisasjonens identitet innad i seksjonene og utad i norsk idrett</w:t>
      </w:r>
    </w:p>
    <w:p w14:paraId="50869C53" w14:textId="77777777" w:rsidR="00604C2B" w:rsidRPr="00712077" w:rsidRDefault="00604C2B" w:rsidP="00604C2B">
      <w:pPr>
        <w:pStyle w:val="Listeavsnitt"/>
        <w:numPr>
          <w:ilvl w:val="0"/>
          <w:numId w:val="2"/>
        </w:numPr>
        <w:rPr>
          <w:rFonts w:ascii="Arial" w:hAnsi="Arial" w:cs="Arial"/>
        </w:rPr>
      </w:pPr>
      <w:r w:rsidRPr="00712077">
        <w:rPr>
          <w:rFonts w:ascii="Arial" w:hAnsi="Arial" w:cs="Arial"/>
        </w:rPr>
        <w:t xml:space="preserve">Vurdere opptak av nye idretter </w:t>
      </w:r>
    </w:p>
    <w:p w14:paraId="5728044D" w14:textId="77777777" w:rsidR="00604C2B" w:rsidRPr="00712077" w:rsidRDefault="00604C2B" w:rsidP="00604C2B">
      <w:pPr>
        <w:rPr>
          <w:rFonts w:ascii="Arial" w:hAnsi="Arial" w:cs="Arial"/>
          <w:sz w:val="22"/>
          <w:szCs w:val="22"/>
        </w:rPr>
      </w:pPr>
      <w:r w:rsidRPr="00712077">
        <w:rPr>
          <w:rFonts w:ascii="Arial" w:hAnsi="Arial" w:cs="Arial"/>
          <w:sz w:val="22"/>
          <w:szCs w:val="22"/>
        </w:rPr>
        <w:t>2. Rekruttering og integrering</w:t>
      </w:r>
    </w:p>
    <w:p w14:paraId="2A49BC62" w14:textId="7F3BDF0E" w:rsidR="00604C2B" w:rsidRPr="00712077" w:rsidRDefault="00604C2B" w:rsidP="00604C2B">
      <w:pPr>
        <w:pStyle w:val="Listeavsnitt"/>
        <w:numPr>
          <w:ilvl w:val="0"/>
          <w:numId w:val="1"/>
        </w:numPr>
        <w:rPr>
          <w:rFonts w:ascii="Arial" w:hAnsi="Arial" w:cs="Arial"/>
        </w:rPr>
      </w:pPr>
      <w:r w:rsidRPr="00712077">
        <w:rPr>
          <w:rFonts w:ascii="Arial" w:hAnsi="Arial" w:cs="Arial"/>
        </w:rPr>
        <w:t>Arbeide aktivt med å rekruttere nye medlemmer</w:t>
      </w:r>
      <w:r w:rsidR="008710C4" w:rsidRPr="00712077">
        <w:rPr>
          <w:rFonts w:ascii="Arial" w:hAnsi="Arial" w:cs="Arial"/>
        </w:rPr>
        <w:t xml:space="preserve"> i alle sek</w:t>
      </w:r>
      <w:r w:rsidR="002B618A" w:rsidRPr="00712077">
        <w:rPr>
          <w:rFonts w:ascii="Arial" w:hAnsi="Arial" w:cs="Arial"/>
        </w:rPr>
        <w:t>sj</w:t>
      </w:r>
      <w:r w:rsidR="008710C4" w:rsidRPr="00712077">
        <w:rPr>
          <w:rFonts w:ascii="Arial" w:hAnsi="Arial" w:cs="Arial"/>
        </w:rPr>
        <w:t>oner,</w:t>
      </w:r>
      <w:r w:rsidR="000F4E3B" w:rsidRPr="00712077">
        <w:rPr>
          <w:rFonts w:ascii="Arial" w:hAnsi="Arial" w:cs="Arial"/>
        </w:rPr>
        <w:t xml:space="preserve"> med et spesielt fokus på yngre medlemmer</w:t>
      </w:r>
    </w:p>
    <w:p w14:paraId="09DC386C" w14:textId="047F911B" w:rsidR="00604C2B" w:rsidRPr="00712077" w:rsidRDefault="00604C2B" w:rsidP="00604C2B">
      <w:pPr>
        <w:pStyle w:val="Listeavsnitt"/>
        <w:numPr>
          <w:ilvl w:val="0"/>
          <w:numId w:val="1"/>
        </w:numPr>
        <w:rPr>
          <w:rFonts w:ascii="Arial" w:hAnsi="Arial" w:cs="Arial"/>
        </w:rPr>
      </w:pPr>
      <w:r w:rsidRPr="50E524C2">
        <w:rPr>
          <w:rFonts w:ascii="Arial" w:hAnsi="Arial" w:cs="Arial"/>
        </w:rPr>
        <w:t xml:space="preserve">Ha målsetning om å </w:t>
      </w:r>
      <w:r w:rsidR="00F12B56" w:rsidRPr="50E524C2">
        <w:rPr>
          <w:rFonts w:ascii="Arial" w:hAnsi="Arial" w:cs="Arial"/>
        </w:rPr>
        <w:t xml:space="preserve">legge til rette og </w:t>
      </w:r>
      <w:r w:rsidRPr="50E524C2">
        <w:rPr>
          <w:rFonts w:ascii="Arial" w:hAnsi="Arial" w:cs="Arial"/>
        </w:rPr>
        <w:t>aktivisere flest mulig mennesker i alle aldre og med ulike forutsetninger</w:t>
      </w:r>
      <w:r w:rsidR="00F12B56" w:rsidRPr="50E524C2">
        <w:rPr>
          <w:rFonts w:ascii="Arial" w:hAnsi="Arial" w:cs="Arial"/>
        </w:rPr>
        <w:t xml:space="preserve">, med særlig vekt på tilrettelegging for </w:t>
      </w:r>
      <w:r w:rsidR="00ED4E76" w:rsidRPr="50E524C2">
        <w:rPr>
          <w:rFonts w:ascii="Arial" w:hAnsi="Arial" w:cs="Arial"/>
        </w:rPr>
        <w:t>personer</w:t>
      </w:r>
      <w:r w:rsidR="000F6F56" w:rsidRPr="50E524C2">
        <w:rPr>
          <w:rFonts w:ascii="Arial" w:hAnsi="Arial" w:cs="Arial"/>
        </w:rPr>
        <w:t xml:space="preserve"> med ulike funksjons</w:t>
      </w:r>
      <w:r w:rsidR="4369370D" w:rsidRPr="50E524C2">
        <w:rPr>
          <w:rFonts w:ascii="Arial" w:hAnsi="Arial" w:cs="Arial"/>
        </w:rPr>
        <w:t>variasjoner</w:t>
      </w:r>
      <w:r w:rsidR="4BEF7286" w:rsidRPr="50E524C2">
        <w:rPr>
          <w:rFonts w:ascii="Arial" w:hAnsi="Arial" w:cs="Arial"/>
        </w:rPr>
        <w:t xml:space="preserve"> – dette gjelder for alle seksjonene i forbundet</w:t>
      </w:r>
      <w:r w:rsidR="2B603456" w:rsidRPr="50E524C2">
        <w:rPr>
          <w:rFonts w:ascii="Arial" w:hAnsi="Arial" w:cs="Arial"/>
        </w:rPr>
        <w:t>.</w:t>
      </w:r>
    </w:p>
    <w:p w14:paraId="606D504A" w14:textId="77777777" w:rsidR="00604C2B" w:rsidRPr="00712077" w:rsidRDefault="00604C2B" w:rsidP="00604C2B">
      <w:pPr>
        <w:pStyle w:val="Listeavsnitt"/>
        <w:numPr>
          <w:ilvl w:val="0"/>
          <w:numId w:val="1"/>
        </w:numPr>
        <w:rPr>
          <w:rFonts w:ascii="Arial" w:hAnsi="Arial" w:cs="Arial"/>
        </w:rPr>
      </w:pPr>
      <w:r w:rsidRPr="00712077">
        <w:rPr>
          <w:rFonts w:ascii="Arial" w:hAnsi="Arial" w:cs="Arial"/>
        </w:rPr>
        <w:t>Tilrettelegge for at seksjonene kan nå målsetning gjennom veiledning og økonomiske tiltak</w:t>
      </w:r>
    </w:p>
    <w:p w14:paraId="5CAE048B" w14:textId="0E509DCD" w:rsidR="00604C2B" w:rsidRPr="00712077" w:rsidRDefault="00604C2B" w:rsidP="00604C2B">
      <w:pPr>
        <w:pStyle w:val="Listeavsnitt"/>
        <w:numPr>
          <w:ilvl w:val="0"/>
          <w:numId w:val="1"/>
        </w:numPr>
        <w:rPr>
          <w:rFonts w:ascii="Arial" w:hAnsi="Arial" w:cs="Arial"/>
        </w:rPr>
      </w:pPr>
      <w:r w:rsidRPr="00712077">
        <w:rPr>
          <w:rFonts w:ascii="Arial" w:hAnsi="Arial" w:cs="Arial"/>
          <w:shd w:val="clear" w:color="auto" w:fill="FFFFFF"/>
        </w:rPr>
        <w:t>I samarbeide med seksjonene bidra til å synliggjøre idrettenes samfunnsbidrag</w:t>
      </w:r>
      <w:r w:rsidR="000F6F56" w:rsidRPr="00712077">
        <w:rPr>
          <w:rFonts w:ascii="Arial" w:hAnsi="Arial" w:cs="Arial"/>
          <w:shd w:val="clear" w:color="auto" w:fill="FFFFFF"/>
        </w:rPr>
        <w:t xml:space="preserve"> i et folkehelseperspektiv</w:t>
      </w:r>
      <w:r w:rsidR="00D15072" w:rsidRPr="00712077">
        <w:rPr>
          <w:rFonts w:ascii="Arial" w:hAnsi="Arial" w:cs="Arial"/>
          <w:shd w:val="clear" w:color="auto" w:fill="FFFFFF"/>
        </w:rPr>
        <w:t xml:space="preserve"> og arbeide for utøket finansieringsmodell for idretten</w:t>
      </w:r>
    </w:p>
    <w:p w14:paraId="1AF12449" w14:textId="77777777" w:rsidR="00604C2B" w:rsidRPr="0091120C" w:rsidRDefault="00604C2B" w:rsidP="00604C2B">
      <w:pPr>
        <w:rPr>
          <w:rFonts w:ascii="Arial" w:hAnsi="Arial" w:cs="Arial"/>
          <w:sz w:val="22"/>
          <w:szCs w:val="22"/>
        </w:rPr>
      </w:pPr>
      <w:r w:rsidRPr="0091120C">
        <w:rPr>
          <w:rFonts w:ascii="Arial" w:hAnsi="Arial" w:cs="Arial"/>
          <w:sz w:val="22"/>
          <w:szCs w:val="22"/>
        </w:rPr>
        <w:t>3. Økonomiske rammer og utviklin</w:t>
      </w:r>
      <w:r>
        <w:rPr>
          <w:rFonts w:ascii="Arial" w:hAnsi="Arial" w:cs="Arial"/>
          <w:sz w:val="22"/>
          <w:szCs w:val="22"/>
        </w:rPr>
        <w:t>g</w:t>
      </w:r>
    </w:p>
    <w:p w14:paraId="3009CB8E" w14:textId="14F86068" w:rsidR="00604C2B" w:rsidRPr="0091120C" w:rsidRDefault="000F6F56" w:rsidP="00604C2B">
      <w:pPr>
        <w:pStyle w:val="Listeavsnitt"/>
        <w:numPr>
          <w:ilvl w:val="0"/>
          <w:numId w:val="3"/>
        </w:numPr>
        <w:rPr>
          <w:rFonts w:ascii="Arial" w:hAnsi="Arial" w:cs="Arial"/>
        </w:rPr>
      </w:pPr>
      <w:r>
        <w:rPr>
          <w:rFonts w:ascii="Arial" w:hAnsi="Arial" w:cs="Arial"/>
        </w:rPr>
        <w:t>Arbeide for at</w:t>
      </w:r>
      <w:r w:rsidR="00604C2B" w:rsidRPr="0091120C">
        <w:rPr>
          <w:rFonts w:ascii="Arial" w:hAnsi="Arial" w:cs="Arial"/>
        </w:rPr>
        <w:t xml:space="preserve"> forbundets og seksjonenes økonomiske rammebetingelser blir best mulig</w:t>
      </w:r>
      <w:r w:rsidR="00812040">
        <w:rPr>
          <w:rFonts w:ascii="Arial" w:hAnsi="Arial" w:cs="Arial"/>
        </w:rPr>
        <w:t xml:space="preserve"> og intensivere arbeidet med å skaffe mulige sponsorer og samarbeidspartnere</w:t>
      </w:r>
    </w:p>
    <w:p w14:paraId="02D2C18F" w14:textId="77777777" w:rsidR="00604C2B" w:rsidRPr="0091120C" w:rsidRDefault="00604C2B" w:rsidP="00604C2B">
      <w:pPr>
        <w:pStyle w:val="Listeavsnitt"/>
        <w:numPr>
          <w:ilvl w:val="0"/>
          <w:numId w:val="3"/>
        </w:numPr>
        <w:rPr>
          <w:rFonts w:ascii="Arial" w:hAnsi="Arial" w:cs="Arial"/>
        </w:rPr>
      </w:pPr>
      <w:r w:rsidRPr="0091120C">
        <w:rPr>
          <w:rFonts w:ascii="Arial" w:hAnsi="Arial" w:cs="Arial"/>
        </w:rPr>
        <w:lastRenderedPageBreak/>
        <w:t>Påvirke til og kontrollere at forbundets økonomiske ressurser er og blir godt ivaretatt, at økonomistyringen er trygg og god, og at så mye som mulig av forbundets midler går til aktivitetsskapende formål</w:t>
      </w:r>
    </w:p>
    <w:p w14:paraId="6A583C8D" w14:textId="1A3BDDDB" w:rsidR="00604C2B" w:rsidRPr="0091120C" w:rsidRDefault="00604C2B" w:rsidP="00604C2B">
      <w:pPr>
        <w:pStyle w:val="Listeavsnitt"/>
        <w:numPr>
          <w:ilvl w:val="0"/>
          <w:numId w:val="3"/>
        </w:numPr>
        <w:rPr>
          <w:rFonts w:ascii="Arial" w:hAnsi="Arial" w:cs="Arial"/>
        </w:rPr>
      </w:pPr>
      <w:r w:rsidRPr="5CCE9102">
        <w:rPr>
          <w:rFonts w:ascii="Arial" w:hAnsi="Arial" w:cs="Arial"/>
        </w:rPr>
        <w:t xml:space="preserve">Tilrettelegge for at seksjonene aktivt søker om post 3-midler </w:t>
      </w:r>
      <w:r w:rsidR="000E4CFA">
        <w:rPr>
          <w:rFonts w:ascii="Arial" w:hAnsi="Arial" w:cs="Arial"/>
        </w:rPr>
        <w:t>og midler gjennom ulike stiftelser</w:t>
      </w:r>
    </w:p>
    <w:p w14:paraId="5617D081" w14:textId="77777777" w:rsidR="00604C2B" w:rsidRPr="0091120C" w:rsidRDefault="00604C2B" w:rsidP="00604C2B">
      <w:pPr>
        <w:rPr>
          <w:rFonts w:ascii="Arial" w:hAnsi="Arial" w:cs="Arial"/>
          <w:sz w:val="22"/>
          <w:szCs w:val="22"/>
        </w:rPr>
      </w:pPr>
      <w:r w:rsidRPr="0091120C">
        <w:rPr>
          <w:rFonts w:ascii="Arial" w:hAnsi="Arial" w:cs="Arial"/>
          <w:sz w:val="22"/>
          <w:szCs w:val="22"/>
        </w:rPr>
        <w:t>4. Norges Fleridrettsforbund i et fremtidsperspektiv</w:t>
      </w:r>
    </w:p>
    <w:p w14:paraId="6AA6C931" w14:textId="2637091E" w:rsidR="00604C2B" w:rsidRPr="0091120C" w:rsidRDefault="00604C2B" w:rsidP="00604C2B">
      <w:pPr>
        <w:pStyle w:val="Listeavsnitt"/>
        <w:numPr>
          <w:ilvl w:val="0"/>
          <w:numId w:val="4"/>
        </w:numPr>
        <w:rPr>
          <w:rFonts w:ascii="Arial" w:hAnsi="Arial" w:cs="Arial"/>
        </w:rPr>
      </w:pPr>
      <w:r w:rsidRPr="0091120C">
        <w:rPr>
          <w:rFonts w:ascii="Arial" w:hAnsi="Arial" w:cs="Arial"/>
        </w:rPr>
        <w:t xml:space="preserve">Arbeide for å være </w:t>
      </w:r>
      <w:r w:rsidR="000E4CFA">
        <w:rPr>
          <w:rFonts w:ascii="Arial" w:hAnsi="Arial" w:cs="Arial"/>
        </w:rPr>
        <w:t xml:space="preserve">mer </w:t>
      </w:r>
      <w:r w:rsidRPr="0091120C">
        <w:rPr>
          <w:rFonts w:ascii="Arial" w:hAnsi="Arial" w:cs="Arial"/>
        </w:rPr>
        <w:t>synlige i Norges Idrettsforbund</w:t>
      </w:r>
    </w:p>
    <w:p w14:paraId="1B813EF6" w14:textId="77777777" w:rsidR="00604C2B" w:rsidRPr="0091120C" w:rsidRDefault="00604C2B" w:rsidP="00604C2B">
      <w:pPr>
        <w:pStyle w:val="Listeavsnitt"/>
        <w:numPr>
          <w:ilvl w:val="0"/>
          <w:numId w:val="4"/>
        </w:numPr>
        <w:rPr>
          <w:rFonts w:ascii="Arial" w:hAnsi="Arial" w:cs="Arial"/>
        </w:rPr>
      </w:pPr>
      <w:r w:rsidRPr="0091120C">
        <w:rPr>
          <w:rFonts w:ascii="Arial" w:hAnsi="Arial" w:cs="Arial"/>
        </w:rPr>
        <w:t>Samarbeide med øvrige fleridrettsforbund for å sikre at økonomiske og organisatoriske forhold er ivaretatt</w:t>
      </w:r>
    </w:p>
    <w:p w14:paraId="485914E5" w14:textId="77777777" w:rsidR="00604C2B" w:rsidRPr="0091120C" w:rsidRDefault="00604C2B" w:rsidP="00604C2B">
      <w:pPr>
        <w:pStyle w:val="Listeavsnitt"/>
        <w:numPr>
          <w:ilvl w:val="0"/>
          <w:numId w:val="4"/>
        </w:numPr>
        <w:rPr>
          <w:rFonts w:ascii="Arial" w:hAnsi="Arial" w:cs="Arial"/>
        </w:rPr>
      </w:pPr>
      <w:r w:rsidRPr="0091120C">
        <w:rPr>
          <w:rFonts w:ascii="Arial" w:hAnsi="Arial" w:cs="Arial"/>
        </w:rPr>
        <w:t>Søke samarbeidspartnere som fremmer våre medlemmers interesser</w:t>
      </w:r>
    </w:p>
    <w:p w14:paraId="1C837181" w14:textId="77777777" w:rsidR="00604C2B" w:rsidRPr="0091120C" w:rsidRDefault="00604C2B" w:rsidP="00604C2B">
      <w:pPr>
        <w:pStyle w:val="Listeavsnitt"/>
        <w:numPr>
          <w:ilvl w:val="0"/>
          <w:numId w:val="4"/>
        </w:numPr>
        <w:rPr>
          <w:rFonts w:ascii="Arial" w:hAnsi="Arial" w:cs="Arial"/>
        </w:rPr>
      </w:pPr>
      <w:r w:rsidRPr="0091120C">
        <w:rPr>
          <w:rFonts w:ascii="Arial" w:hAnsi="Arial" w:cs="Arial"/>
        </w:rPr>
        <w:t>Være aktive på sentrale arenaer der norsk idrettspolitikk diskuteres</w:t>
      </w:r>
    </w:p>
    <w:p w14:paraId="46E3E0E0" w14:textId="77777777" w:rsidR="0064643F" w:rsidRDefault="0064643F"/>
    <w:sectPr w:rsidR="006464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12pt">
    <w:altName w:val="Book Antiqu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D64BD"/>
    <w:multiLevelType w:val="hybridMultilevel"/>
    <w:tmpl w:val="C88667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7B503B6"/>
    <w:multiLevelType w:val="hybridMultilevel"/>
    <w:tmpl w:val="355A17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D8F5BC6"/>
    <w:multiLevelType w:val="hybridMultilevel"/>
    <w:tmpl w:val="6E44C6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D9D0FB2"/>
    <w:multiLevelType w:val="hybridMultilevel"/>
    <w:tmpl w:val="910C0C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63814522">
    <w:abstractNumId w:val="1"/>
  </w:num>
  <w:num w:numId="2" w16cid:durableId="2064481482">
    <w:abstractNumId w:val="3"/>
  </w:num>
  <w:num w:numId="3" w16cid:durableId="333727033">
    <w:abstractNumId w:val="0"/>
  </w:num>
  <w:num w:numId="4" w16cid:durableId="377634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2B"/>
    <w:rsid w:val="00095550"/>
    <w:rsid w:val="000E4CFA"/>
    <w:rsid w:val="000F4E3B"/>
    <w:rsid w:val="000F6F56"/>
    <w:rsid w:val="00270607"/>
    <w:rsid w:val="0028523B"/>
    <w:rsid w:val="002B618A"/>
    <w:rsid w:val="002D76B6"/>
    <w:rsid w:val="002E2070"/>
    <w:rsid w:val="004E48D1"/>
    <w:rsid w:val="00604C2B"/>
    <w:rsid w:val="00615058"/>
    <w:rsid w:val="0064643F"/>
    <w:rsid w:val="00712077"/>
    <w:rsid w:val="00726A94"/>
    <w:rsid w:val="00812040"/>
    <w:rsid w:val="008710C4"/>
    <w:rsid w:val="008857B2"/>
    <w:rsid w:val="008E6BBF"/>
    <w:rsid w:val="00B26B7F"/>
    <w:rsid w:val="00BF5D12"/>
    <w:rsid w:val="00C43F31"/>
    <w:rsid w:val="00D0552F"/>
    <w:rsid w:val="00D15072"/>
    <w:rsid w:val="00ED4E76"/>
    <w:rsid w:val="00F12B56"/>
    <w:rsid w:val="0E8FA837"/>
    <w:rsid w:val="1C3AB8D6"/>
    <w:rsid w:val="2B603456"/>
    <w:rsid w:val="38A66C47"/>
    <w:rsid w:val="4369370D"/>
    <w:rsid w:val="4A503D05"/>
    <w:rsid w:val="4BACAF23"/>
    <w:rsid w:val="4BEF7286"/>
    <w:rsid w:val="50E524C2"/>
    <w:rsid w:val="5CCE9102"/>
    <w:rsid w:val="71DFA189"/>
    <w:rsid w:val="79D276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1A4A"/>
  <w15:chartTrackingRefBased/>
  <w15:docId w15:val="{055D029D-CFBD-4AD6-8962-02B9899F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C2B"/>
    <w:pPr>
      <w:widowControl w:val="0"/>
      <w:autoSpaceDE w:val="0"/>
      <w:autoSpaceDN w:val="0"/>
      <w:adjustRightInd w:val="0"/>
      <w:spacing w:after="0" w:line="240" w:lineRule="auto"/>
    </w:pPr>
    <w:rPr>
      <w:rFonts w:ascii="CG Times 12pt" w:eastAsia="Times New Roman" w:hAnsi="CG Times 12pt" w:cs="Times New Roman"/>
      <w:sz w:val="24"/>
      <w:szCs w:val="24"/>
      <w:lang w:eastAsia="nb-NO"/>
    </w:rPr>
  </w:style>
  <w:style w:type="paragraph" w:styleId="Overskrift3">
    <w:name w:val="heading 3"/>
    <w:basedOn w:val="Normal"/>
    <w:next w:val="Normal"/>
    <w:link w:val="Overskrift3Tegn"/>
    <w:qFormat/>
    <w:rsid w:val="00604C2B"/>
    <w:pPr>
      <w:keepNext/>
      <w:keepLines/>
      <w:tabs>
        <w:tab w:val="left" w:pos="-720"/>
      </w:tabs>
      <w:suppressAutoHyphens/>
      <w:spacing w:line="240" w:lineRule="atLeast"/>
      <w:outlineLvl w:val="2"/>
    </w:pPr>
    <w:rPr>
      <w:rFonts w:ascii="Times New Roman" w:hAnsi="Times New Roman"/>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rsid w:val="00604C2B"/>
    <w:rPr>
      <w:rFonts w:ascii="Times New Roman" w:eastAsia="Times New Roman" w:hAnsi="Times New Roman" w:cs="Times New Roman"/>
      <w:b/>
      <w:bCs/>
      <w:sz w:val="24"/>
      <w:szCs w:val="24"/>
      <w:lang w:eastAsia="nb-NO"/>
    </w:rPr>
  </w:style>
  <w:style w:type="paragraph" w:styleId="Listeavsnitt">
    <w:name w:val="List Paragraph"/>
    <w:basedOn w:val="Normal"/>
    <w:uiPriority w:val="34"/>
    <w:qFormat/>
    <w:rsid w:val="00604C2B"/>
    <w:pPr>
      <w:widowControl/>
      <w:autoSpaceDE/>
      <w:autoSpaceDN/>
      <w:adjustRightInd/>
      <w:spacing w:after="200" w:line="276" w:lineRule="auto"/>
      <w:ind w:left="720"/>
      <w:contextualSpacing/>
    </w:pPr>
    <w:rPr>
      <w:rFonts w:ascii="Calibri" w:hAnsi="Calibri"/>
      <w:sz w:val="22"/>
      <w:szCs w:val="22"/>
    </w:rPr>
  </w:style>
  <w:style w:type="character" w:styleId="Hyperkobling">
    <w:name w:val="Hyperlink"/>
    <w:uiPriority w:val="99"/>
    <w:unhideWhenUsed/>
    <w:rsid w:val="00604C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64AC381E5C354478E44E08F29CF0C96" ma:contentTypeVersion="19" ma:contentTypeDescription="Opprett et nytt dokument." ma:contentTypeScope="" ma:versionID="013f20ae0f3ad872ec2f3fa1a7547f0f">
  <xsd:schema xmlns:xsd="http://www.w3.org/2001/XMLSchema" xmlns:xs="http://www.w3.org/2001/XMLSchema" xmlns:p="http://schemas.microsoft.com/office/2006/metadata/properties" xmlns:ns2="519db9fc-a09e-418a-9139-f140dc877304" xmlns:ns3="cda4e801-3182-42b5-90f2-13fd49a02b3a" xmlns:ns4="9e538389-cabc-4d4e-918a-8beb7ac0ecaa" targetNamespace="http://schemas.microsoft.com/office/2006/metadata/properties" ma:root="true" ma:fieldsID="d0eec8b1189d3272c61ba8091edcd6f8" ns2:_="" ns3:_="" ns4:_="">
    <xsd:import namespace="519db9fc-a09e-418a-9139-f140dc877304"/>
    <xsd:import namespace="cda4e801-3182-42b5-90f2-13fd49a02b3a"/>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db9fc-a09e-418a-9139-f140dc877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4e801-3182-42b5-90f2-13fd49a02b3a"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45e8cbd-3d6a-4edd-beb2-1a5229c58afa}" ma:internalName="TaxCatchAll" ma:showField="CatchAllData" ma:web="cda4e801-3182-42b5-90f2-13fd49a02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9db9fc-a09e-418a-9139-f140dc877304">
      <Terms xmlns="http://schemas.microsoft.com/office/infopath/2007/PartnerControls"/>
    </lcf76f155ced4ddcb4097134ff3c332f>
    <TaxCatchAll xmlns="9e538389-cabc-4d4e-918a-8beb7ac0ecaa" xsi:nil="true"/>
  </documentManagement>
</p:properties>
</file>

<file path=customXml/itemProps1.xml><?xml version="1.0" encoding="utf-8"?>
<ds:datastoreItem xmlns:ds="http://schemas.openxmlformats.org/officeDocument/2006/customXml" ds:itemID="{70B50F99-C5AA-4BC7-A4A2-BD9C53DD7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db9fc-a09e-418a-9139-f140dc877304"/>
    <ds:schemaRef ds:uri="cda4e801-3182-42b5-90f2-13fd49a02b3a"/>
    <ds:schemaRef ds:uri="9e538389-cabc-4d4e-918a-8beb7ac0e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67CEC-0B27-4E3F-98B5-39E66F1769F2}">
  <ds:schemaRefs>
    <ds:schemaRef ds:uri="http://schemas.microsoft.com/sharepoint/v3/contenttype/forms"/>
  </ds:schemaRefs>
</ds:datastoreItem>
</file>

<file path=customXml/itemProps3.xml><?xml version="1.0" encoding="utf-8"?>
<ds:datastoreItem xmlns:ds="http://schemas.openxmlformats.org/officeDocument/2006/customXml" ds:itemID="{684EEF78-840F-4D0D-916C-E6C6B63E2FD5}">
  <ds:schemaRef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9e538389-cabc-4d4e-918a-8beb7ac0ecaa"/>
    <ds:schemaRef ds:uri="http://schemas.openxmlformats.org/package/2006/metadata/core-properties"/>
    <ds:schemaRef ds:uri="cda4e801-3182-42b5-90f2-13fd49a02b3a"/>
    <ds:schemaRef ds:uri="519db9fc-a09e-418a-9139-f140dc877304"/>
  </ds:schemaRefs>
</ds:datastoreItem>
</file>

<file path=docMetadata/LabelInfo.xml><?xml version="1.0" encoding="utf-8"?>
<clbl:labelList xmlns:clbl="http://schemas.microsoft.com/office/2020/mipLabelMetadata">
  <clbl:label id="{5ca93399-1184-430d-88a8-107721ef7b66}" enabled="0" method="" siteId="{5ca93399-1184-430d-88a8-107721ef7b6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2866</Characters>
  <Application>Microsoft Office Word</Application>
  <DocSecurity>0</DocSecurity>
  <Lines>23</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Hansson, Jeppe</dc:creator>
  <cp:keywords/>
  <dc:description/>
  <cp:lastModifiedBy>Grønli, Christian Fredrik</cp:lastModifiedBy>
  <cp:revision>2</cp:revision>
  <dcterms:created xsi:type="dcterms:W3CDTF">2025-12-09T12:57:00Z</dcterms:created>
  <dcterms:modified xsi:type="dcterms:W3CDTF">2025-12-09T12:57:00Z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0x010100E64AC381E5C354478E44E08F29CF0C96</vt:lpwstr>
  </property>
  <property fmtid="{D5CDD505-2E9C-101B-9397-08002B2CF9AE}" pid="3" name="MediaServiceImageTags">
    <vt:lpwstr/>
  </property>
</Properties>
</file>